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8"/>
          <w:szCs w:val="28"/>
          <w:rtl w:val="0"/>
          <w:lang w:val="en-US"/>
        </w:rPr>
        <w:t>CLIENT INFORMATION RECORD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(All information confidential)</w:t>
      </w:r>
    </w:p>
    <w:tbl>
      <w:tblPr>
        <w:tblW w:w="110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8"/>
        <w:gridCol w:w="259"/>
        <w:gridCol w:w="160"/>
        <w:gridCol w:w="572"/>
        <w:gridCol w:w="844"/>
        <w:gridCol w:w="267"/>
        <w:gridCol w:w="160"/>
        <w:gridCol w:w="407"/>
        <w:gridCol w:w="583"/>
        <w:gridCol w:w="711"/>
        <w:gridCol w:w="428"/>
        <w:gridCol w:w="160"/>
        <w:gridCol w:w="1111"/>
        <w:gridCol w:w="272"/>
        <w:gridCol w:w="160"/>
        <w:gridCol w:w="286"/>
        <w:gridCol w:w="1134"/>
        <w:gridCol w:w="2551"/>
      </w:tblGrid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Name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7338"/>
            <w:gridSpan w:val="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D.O.B.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Address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217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29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  <w:tc>
          <w:tcPr>
            <w:tcW w:type="dxa" w:w="1543"/>
            <w:gridSpan w:val="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Occupation</w:t>
            </w:r>
          </w:p>
        </w:tc>
        <w:tc>
          <w:tcPr>
            <w:tcW w:type="dxa" w:w="3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77"/>
            <w:gridSpan w:val="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Tel. home </w:t>
            </w:r>
          </w:p>
        </w:tc>
        <w:tc>
          <w:tcPr>
            <w:tcW w:type="dxa" w:w="35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  <w:tc>
          <w:tcPr>
            <w:tcW w:type="dxa" w:w="1970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Tel. mobile/work</w:t>
            </w:r>
          </w:p>
        </w:tc>
        <w:tc>
          <w:tcPr>
            <w:tcW w:type="dxa" w:w="41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10065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9"/>
            <w:gridSpan w:val="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Height &amp; weight</w:t>
            </w:r>
          </w:p>
        </w:tc>
        <w:tc>
          <w:tcPr>
            <w:tcW w:type="dxa" w:w="16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  <w:tc>
          <w:tcPr>
            <w:tcW w:type="dxa" w:w="172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  <w:tc>
          <w:tcPr>
            <w:tcW w:type="dxa" w:w="127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Hobbies</w:t>
            </w:r>
          </w:p>
        </w:tc>
        <w:tc>
          <w:tcPr>
            <w:tcW w:type="dxa" w:w="440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060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 you have any children?</w:t>
            </w:r>
          </w:p>
        </w:tc>
        <w:tc>
          <w:tcPr>
            <w:tcW w:type="dxa" w:w="115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No</w:t>
            </w:r>
          </w:p>
        </w:tc>
        <w:tc>
          <w:tcPr>
            <w:tcW w:type="dxa" w:w="3127"/>
            <w:gridSpan w:val="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Yes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what age range?</w:t>
            </w:r>
          </w:p>
        </w:tc>
        <w:tc>
          <w:tcPr>
            <w:tcW w:type="dxa" w:w="3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793"/>
            <w:gridSpan w:val="5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G.P. name and address</w:t>
            </w:r>
          </w:p>
        </w:tc>
        <w:tc>
          <w:tcPr>
            <w:tcW w:type="dxa" w:w="8230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20"/>
            <w:gridSpan w:val="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How did you hear about us?</w:t>
            </w:r>
          </w:p>
        </w:tc>
        <w:tc>
          <w:tcPr>
            <w:tcW w:type="dxa" w:w="780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1117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 you want to receive The Ark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 quarterly E-News with savings, workshops and products?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Yes             No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Main health issues and problems now: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Previous/other illness/accidents/surgery that you have had: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Your thoughts and hunches on possible factors linked to your health issues: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7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List any medications (and supplements) you are currently using and their intended function: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11023"/>
            <w:gridSpan w:val="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1023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"/>
        <w:gridCol w:w="1085"/>
        <w:gridCol w:w="157"/>
        <w:gridCol w:w="218"/>
        <w:gridCol w:w="156"/>
        <w:gridCol w:w="594"/>
        <w:gridCol w:w="262"/>
        <w:gridCol w:w="157"/>
        <w:gridCol w:w="156"/>
        <w:gridCol w:w="456"/>
        <w:gridCol w:w="234"/>
        <w:gridCol w:w="857"/>
        <w:gridCol w:w="238"/>
        <w:gridCol w:w="156"/>
        <w:gridCol w:w="832"/>
        <w:gridCol w:w="413"/>
        <w:gridCol w:w="280"/>
        <w:gridCol w:w="559"/>
        <w:gridCol w:w="218"/>
        <w:gridCol w:w="749"/>
        <w:gridCol w:w="1949"/>
      </w:tblGrid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What is your daily </w:t>
            </w: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  <w:lang w:val="en-US"/>
              </w:rPr>
              <w:t>water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intake?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(not including fruit juice, soft drinks, herbal tea, tea, coffee, alcohol)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269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      2 litres</w:t>
            </w:r>
          </w:p>
        </w:tc>
        <w:tc>
          <w:tcPr>
            <w:tcW w:type="dxa" w:w="2715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1 litre</w:t>
            </w:r>
          </w:p>
        </w:tc>
        <w:tc>
          <w:tcPr>
            <w:tcW w:type="dxa" w:w="2695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500 ml</w:t>
            </w:r>
          </w:p>
        </w:tc>
        <w:tc>
          <w:tcPr>
            <w:tcW w:type="dxa" w:w="269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Less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1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Describe your diet:</w:t>
            </w:r>
          </w:p>
        </w:tc>
      </w:tr>
      <w:tr>
        <w:tblPrEx>
          <w:shd w:val="clear" w:color="auto" w:fill="ced7e7"/>
        </w:tblPrEx>
        <w:trPr>
          <w:trHeight w:val="4482" w:hRule="atLeast"/>
        </w:trPr>
        <w:tc>
          <w:tcPr>
            <w:tcW w:type="dxa" w:w="10800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Breakfast: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Lunch: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Dinner: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Snacks: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Other drinks than water: 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Are you following any diet plans? (vegan, vegetarian, gluten free, dairy free, paleo)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 you have any known intolerances or allergies?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0800"/>
            <w:gridSpan w:val="2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546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Are your bowel movements:</w:t>
            </w:r>
          </w:p>
        </w:tc>
        <w:tc>
          <w:tcPr>
            <w:tcW w:type="dxa" w:w="18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Daily</w:t>
            </w:r>
          </w:p>
        </w:tc>
        <w:tc>
          <w:tcPr>
            <w:tcW w:type="dxa" w:w="2695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More than daily</w:t>
            </w:r>
          </w:p>
        </w:tc>
        <w:tc>
          <w:tcPr>
            <w:tcW w:type="dxa" w:w="269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Less than daily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5800"/>
            <w:gridSpan w:val="1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5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On a scale of 1-10 what is your daily energy level:</w:t>
            </w:r>
          </w:p>
        </w:tc>
        <w:tc>
          <w:tcPr>
            <w:tcW w:type="dxa" w:w="499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53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7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 you sleep well:</w:t>
            </w:r>
          </w:p>
        </w:tc>
        <w:tc>
          <w:tcPr>
            <w:tcW w:type="dxa" w:w="1168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Yes</w:t>
            </w:r>
          </w:p>
        </w:tc>
        <w:tc>
          <w:tcPr>
            <w:tcW w:type="dxa" w:w="2097"/>
            <w:gridSpan w:val="6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No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why not?</w:t>
            </w:r>
          </w:p>
        </w:tc>
        <w:tc>
          <w:tcPr>
            <w:tcW w:type="dxa" w:w="499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84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 you smoke cigarettes?</w:t>
            </w:r>
          </w:p>
        </w:tc>
        <w:tc>
          <w:tcPr>
            <w:tcW w:type="dxa" w:w="1264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No</w:t>
            </w:r>
          </w:p>
        </w:tc>
        <w:tc>
          <w:tcPr>
            <w:tcW w:type="dxa" w:w="2496"/>
            <w:gridSpan w:val="5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Yes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how many?</w:t>
            </w:r>
          </w:p>
        </w:tc>
        <w:tc>
          <w:tcPr>
            <w:tcW w:type="dxa" w:w="37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</w:t>
            </w: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  <w:lang w:val="en-US"/>
              </w:rPr>
              <w:t xml:space="preserve">f you are female: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53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1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Are you pregnant?</w:t>
            </w:r>
          </w:p>
        </w:tc>
        <w:tc>
          <w:tcPr>
            <w:tcW w:type="dxa" w:w="1168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No</w:t>
            </w:r>
          </w:p>
        </w:tc>
        <w:tc>
          <w:tcPr>
            <w:tcW w:type="dxa" w:w="2929"/>
            <w:gridSpan w:val="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Yes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how advanced?</w:t>
            </w:r>
          </w:p>
        </w:tc>
        <w:tc>
          <w:tcPr>
            <w:tcW w:type="dxa" w:w="416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231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Menstrual cycle: </w:t>
            </w:r>
          </w:p>
        </w:tc>
        <w:tc>
          <w:tcPr>
            <w:tcW w:type="dxa" w:w="154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regular</w:t>
            </w:r>
          </w:p>
        </w:tc>
        <w:tc>
          <w:tcPr>
            <w:tcW w:type="dxa" w:w="178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irregular</w:t>
            </w:r>
          </w:p>
        </w:tc>
        <w:tc>
          <w:tcPr>
            <w:tcW w:type="dxa" w:w="1681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painful</w:t>
            </w:r>
          </w:p>
        </w:tc>
        <w:tc>
          <w:tcPr>
            <w:tcW w:type="dxa" w:w="152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heavy</w:t>
            </w:r>
          </w:p>
        </w:tc>
        <w:tc>
          <w:tcPr>
            <w:tcW w:type="dxa" w:w="19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menopausal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231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1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231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5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Other info</w:t>
            </w:r>
          </w:p>
        </w:tc>
        <w:tc>
          <w:tcPr>
            <w:tcW w:type="dxa" w:w="154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1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1" w:hRule="atLeast"/>
        </w:trPr>
        <w:tc>
          <w:tcPr>
            <w:tcW w:type="dxa" w:w="10800"/>
            <w:gridSpan w:val="2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800"/>
            <w:gridSpan w:val="2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0800"/>
            <w:gridSpan w:val="2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215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  <w:tc>
          <w:tcPr>
            <w:tcW w:type="dxa" w:w="2155"/>
            <w:gridSpan w:val="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4"/>
            <w:gridSpan w:val="1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Signed:</w:t>
            </w:r>
          </w:p>
        </w:tc>
        <w:tc>
          <w:tcPr>
            <w:tcW w:type="dxa" w:w="5971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     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  <w:tc>
          <w:tcPr>
            <w:tcW w:type="dxa" w:w="838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29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7" w:hRule="atLeast"/>
        </w:trPr>
        <w:tc>
          <w:tcPr>
            <w:tcW w:type="dxa" w:w="10800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r>
          </w:p>
        </w:tc>
      </w:tr>
    </w:tbl>
    <w:p>
      <w:pPr>
        <w:pStyle w:val="Normal.0"/>
        <w:widowControl w:val="0"/>
      </w:pPr>
    </w:p>
    <w:p>
      <w:pPr>
        <w:pStyle w:val="Default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The Nutrition Detectives</w:t>
      </w:r>
      <w:r>
        <w:rPr>
          <w:rFonts w:ascii="Arial" w:hAnsi="Arial"/>
          <w:sz w:val="18"/>
          <w:szCs w:val="18"/>
          <w:rtl w:val="0"/>
          <w:lang w:val="en-US"/>
        </w:rPr>
        <w:t xml:space="preserve"> Lise Matthews (07811 074068) </w:t>
      </w:r>
    </w:p>
    <w:p>
      <w:pPr>
        <w:pStyle w:val="Default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The Ark Clinic, 5a Bridge Street, Haverfordwest, Pembrokeshire SA61 2AL</w:t>
      </w:r>
    </w:p>
    <w:p>
      <w:pPr>
        <w:pStyle w:val="Normal.0"/>
        <w:tabs>
          <w:tab w:val="left" w:pos="9498"/>
        </w:tabs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"mailto:email@nutritiondetectives.co.uk"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email@nutritiondetectives.co.uk</w:t>
      </w:r>
      <w:r>
        <w:rPr/>
        <w:fldChar w:fldCharType="end" w:fldLock="0"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 •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"http://www.nutritiondetectives.co.uk"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www.nutritiondetectives.co.uk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mbria">
    <w:charset w:val="00"/>
    <w:family w:val="roman"/>
    <w:pitch w:val="default"/>
  </w:font>
  <w:font w:name="Myriad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  <w:num w:numId="14">
    <w:abstractNumId w:val="7"/>
  </w:num>
  <w:num w:numId="15">
    <w:abstractNumId w:val="7"/>
    <w:lvlOverride w:ilvl="0">
      <w:startOverride w:val="8"/>
    </w:lvlOverride>
  </w:num>
  <w:num w:numId="16">
    <w:abstractNumId w:val="8"/>
  </w:num>
  <w:num w:numId="17">
    <w:abstractNumId w:val="8"/>
    <w:lvlOverride w:ilvl="0">
      <w:startOverride w:val="9"/>
    </w:lvlOverride>
  </w:num>
  <w:num w:numId="18">
    <w:abstractNumId w:val="9"/>
  </w:num>
  <w:num w:numId="19">
    <w:abstractNumId w:val="9"/>
    <w:lvlOverride w:ilvl="0">
      <w:startOverride w:val="10"/>
    </w:lvlOverride>
  </w:num>
  <w:num w:numId="20">
    <w:abstractNumId w:val="10"/>
  </w:num>
  <w:num w:numId="21">
    <w:abstractNumId w:val="10"/>
    <w:lvlOverride w:ilvl="0">
      <w:startOverride w:val="11"/>
    </w:lvlOverride>
  </w:num>
  <w:num w:numId="22">
    <w:abstractNumId w:val="11"/>
  </w:num>
  <w:num w:numId="23">
    <w:abstractNumId w:val="11"/>
    <w:lvlOverride w:ilvl="0">
      <w:startOverride w:val="12"/>
    </w:lvlOverride>
  </w:num>
  <w:num w:numId="24">
    <w:abstractNumId w:val="12"/>
  </w:num>
  <w:num w:numId="25">
    <w:abstractNumId w:val="1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yriad Pro" w:cs="Arial Unicode MS" w:hAnsi="Myriad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